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C2ED5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77FF62C3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0CD608C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7DDBF0F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14:paraId="286B93ED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4216C397" w14:textId="77777777" w:rsidR="00360F97" w:rsidRPr="00CD6563" w:rsidRDefault="00360F97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7E5A3F2F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9B89FFA" wp14:editId="3ADE2F15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01FD930F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78C11CCE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14:paraId="40ECF0B7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5CDB61DD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7463CC4" w14:textId="77777777" w:rsidR="00360F97" w:rsidRPr="00CD6563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0C96111C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6F64755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B7CDB8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FFE0722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60AF037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F5C00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DD596E7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573A696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AE2E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143204A" w14:textId="37976708" w:rsidR="005953CA" w:rsidRPr="00CD6563" w:rsidRDefault="00F548E7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C5229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</w:p>
        </w:tc>
      </w:tr>
      <w:tr w:rsidR="005953CA" w:rsidRPr="000D5DB0" w14:paraId="7C5D1CC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E9BEC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0489A89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F548E7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F548E7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AD85063" w14:textId="77777777" w:rsidTr="00835DF9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2538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DE2A4C7" w14:textId="425F1A5D" w:rsidR="005953CA" w:rsidRPr="00CD6563" w:rsidRDefault="000C5229" w:rsidP="00FC1D4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تهیزات آزمایشگاهی</w:t>
            </w:r>
          </w:p>
        </w:tc>
      </w:tr>
      <w:tr w:rsidR="005953CA" w:rsidRPr="000D5DB0" w14:paraId="6E39E82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90EDF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E05C3EA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9482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99482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9482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99482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99482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994828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07E581C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8B5192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1C51334" w14:textId="7791F816" w:rsidR="005953CA" w:rsidRPr="00CD6563" w:rsidRDefault="007A4F02" w:rsidP="00E25F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C5229">
              <w:rPr>
                <w:rFonts w:asciiTheme="majorBidi" w:hAnsiTheme="majorBidi" w:cs="B Nazanin" w:hint="cs"/>
                <w:b/>
                <w:bCs/>
                <w:rtl/>
              </w:rPr>
              <w:t xml:space="preserve">نیم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E25F9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C5229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E25F9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7FF715B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06CFB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25B6A07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D5DB0" w14:paraId="6F00F44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DAC81CF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DFC9C3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08C4D09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2A7C73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991919F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3FAF7BC7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744F0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60883A6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7E1BFCB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2C608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37FEFB7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0B381CC0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BA21D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9B1F607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27C76641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B399B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F1BC7A9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035B408C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7AA9D83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7697285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2097E034" w14:textId="77777777" w:rsidTr="00835DF9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EC7E15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51DE14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6589D50" w14:textId="31E626E4" w:rsidR="005953CA" w:rsidRPr="00CD6563" w:rsidRDefault="005E28A4" w:rsidP="00AF4D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</w:t>
            </w:r>
            <w:r w:rsidR="00B66D0A">
              <w:rPr>
                <w:rFonts w:cs="B Nazanin" w:hint="cs"/>
                <w:rtl/>
              </w:rPr>
              <w:t xml:space="preserve">کاربرد </w:t>
            </w:r>
            <w:r w:rsidR="000C5229">
              <w:rPr>
                <w:rFonts w:cs="B Nazanin" w:hint="cs"/>
                <w:rtl/>
              </w:rPr>
              <w:t xml:space="preserve">تجهیزات آزمایشگاهی </w:t>
            </w:r>
          </w:p>
        </w:tc>
      </w:tr>
      <w:tr w:rsidR="005953CA" w:rsidRPr="000D5DB0" w14:paraId="78455760" w14:textId="77777777" w:rsidTr="00835DF9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7D80F21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F4940EF" w14:textId="77777777" w:rsidR="000C5229" w:rsidRDefault="00B66D0A" w:rsidP="00B66D0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</w:t>
            </w:r>
            <w:r w:rsidR="000C5229">
              <w:rPr>
                <w:rFonts w:asciiTheme="majorBidi" w:hAnsiTheme="majorBidi" w:cs="B Nazanin" w:hint="cs"/>
                <w:b/>
                <w:bCs/>
                <w:rtl/>
              </w:rPr>
              <w:t>تجهیزات ازمایشگاهی در ارزشیابی کینماتیک</w:t>
            </w:r>
          </w:p>
          <w:p w14:paraId="0A4E48A3" w14:textId="4C41A400" w:rsidR="00DE5DE0" w:rsidRPr="000C5229" w:rsidRDefault="000C5229" w:rsidP="000C522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تجهیزات ازمایشگاهی در ارزشیابی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کینتیک</w:t>
            </w:r>
          </w:p>
        </w:tc>
      </w:tr>
      <w:tr w:rsidR="007A4F02" w:rsidRPr="000D5DB0" w14:paraId="651416EF" w14:textId="77777777" w:rsidTr="00835DF9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735E6A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9DD5F92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0CA8168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775964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59300F3B" w14:textId="77777777" w:rsidTr="00835DF9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EC0BE8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535AADAA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58C5446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22DED22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05D8DA95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3C5431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61AACDF2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B66D0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0ABB6E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694644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54FA9A96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463C3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0815C75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B66D0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7DC4B0D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DC04A9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38C735E2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093F9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6D94830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68B34C7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188D10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4894165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6AF81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BBD68A6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4C64624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21BEE1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0F27CC38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9E8825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3CD9E615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0E5C8A0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10E862B2" w14:textId="77777777" w:rsidTr="00835DF9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4D23120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EB3559F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63A3B231" w14:textId="77777777" w:rsidTr="00835DF9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E1F0767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6BD1DC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0E5EBDCA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3D825DC0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CCFECA7" w14:textId="77777777" w:rsidR="000C5229" w:rsidRDefault="00E64309" w:rsidP="000C522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0C522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2623911A" w14:textId="1D7BAE06" w:rsidR="0023326E" w:rsidRPr="000C5229" w:rsidRDefault="000C5229" w:rsidP="000C522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دستورالعمل کاربرد، نگهداری، رعایت ایمنی، و موارد منع کاربرد و احتیاط تجهیزات آزمایشگاهی منتشر شده توسط هر شرکت سازنده</w:t>
            </w:r>
          </w:p>
        </w:tc>
      </w:tr>
      <w:tr w:rsidR="00174C9E" w14:paraId="1148386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D535748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29598C97" w14:textId="77777777" w:rsidTr="00835DF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A899B1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511CDFB6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5BBF1CBC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4DBE4D69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18AC8B51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2E69518F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96A9818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E25F9F" w:rsidRPr="00835DF9" w14:paraId="6B4DE421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733559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</w:tcPr>
          <w:p w14:paraId="3DD295E3" w14:textId="7E325052" w:rsidR="00E25F9F" w:rsidRPr="005A0633" w:rsidRDefault="00E25F9F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="00E134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الکترومیوگرافی سطحی</w:t>
            </w:r>
          </w:p>
        </w:tc>
        <w:tc>
          <w:tcPr>
            <w:tcW w:w="1224" w:type="dxa"/>
            <w:gridSpan w:val="2"/>
            <w:vAlign w:val="center"/>
          </w:tcPr>
          <w:p w14:paraId="52CCF75C" w14:textId="568DE3B8" w:rsidR="00E25F9F" w:rsidRPr="00835DF9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مهر</w:t>
            </w:r>
          </w:p>
        </w:tc>
        <w:tc>
          <w:tcPr>
            <w:tcW w:w="844" w:type="dxa"/>
            <w:vAlign w:val="center"/>
          </w:tcPr>
          <w:p w14:paraId="1C3A72B8" w14:textId="77777777" w:rsidR="00E25F9F" w:rsidRDefault="00E25F9F" w:rsidP="00F52429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094FBEB6" w14:textId="77777777" w:rsidR="00E25F9F" w:rsidRPr="00835DF9" w:rsidRDefault="00E25F9F" w:rsidP="000274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353F2A1" w14:textId="77777777" w:rsidR="00E25F9F" w:rsidRDefault="00E25F9F" w:rsidP="0002741D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68FF243" w14:textId="77777777" w:rsidR="00E25F9F" w:rsidRDefault="00E25F9F" w:rsidP="0002741D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25F9F" w:rsidRPr="00835DF9" w14:paraId="3A97B103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35C67E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</w:tcPr>
          <w:p w14:paraId="780C9707" w14:textId="1E1A3051" w:rsidR="00E25F9F" w:rsidRDefault="00E1348B" w:rsidP="001E7277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الکترو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گونیامتری</w:t>
            </w:r>
          </w:p>
        </w:tc>
        <w:tc>
          <w:tcPr>
            <w:tcW w:w="1224" w:type="dxa"/>
            <w:gridSpan w:val="2"/>
            <w:vAlign w:val="center"/>
          </w:tcPr>
          <w:p w14:paraId="160ADDC8" w14:textId="23C1379D" w:rsidR="00E25F9F" w:rsidRPr="00835DF9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 مهر</w:t>
            </w:r>
          </w:p>
        </w:tc>
        <w:tc>
          <w:tcPr>
            <w:tcW w:w="844" w:type="dxa"/>
            <w:vAlign w:val="center"/>
          </w:tcPr>
          <w:p w14:paraId="39EB0D69" w14:textId="77777777" w:rsidR="00E25F9F" w:rsidRDefault="00E25F9F" w:rsidP="00F52429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096E4120" w14:textId="77777777" w:rsidR="00E25F9F" w:rsidRPr="00835DF9" w:rsidRDefault="00E25F9F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65C52324" w14:textId="77777777" w:rsidR="00E25F9F" w:rsidRDefault="00E25F9F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6E216F6" w14:textId="77777777" w:rsidR="00E25F9F" w:rsidRDefault="00E25F9F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5E732E14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6E8B2A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</w:tcPr>
          <w:p w14:paraId="73DDCA9B" w14:textId="68DFB1D5" w:rsidR="00EA7E86" w:rsidRPr="005A0633" w:rsidRDefault="00E1348B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الکترومیوگرافی سوزنی و ارزشیابی سرعت هدایت حرکتی اعصاب حسی و حرکتی</w:t>
            </w:r>
          </w:p>
        </w:tc>
        <w:tc>
          <w:tcPr>
            <w:tcW w:w="1224" w:type="dxa"/>
            <w:gridSpan w:val="2"/>
            <w:vAlign w:val="center"/>
          </w:tcPr>
          <w:p w14:paraId="1EB2A248" w14:textId="033132F0" w:rsidR="00EA7E86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 مهر</w:t>
            </w:r>
          </w:p>
        </w:tc>
        <w:tc>
          <w:tcPr>
            <w:tcW w:w="844" w:type="dxa"/>
            <w:vAlign w:val="center"/>
          </w:tcPr>
          <w:p w14:paraId="4608754E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4D89004F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BDDC1C6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55F9210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6935A8D9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BB8CF0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</w:tcPr>
          <w:p w14:paraId="4D1A743B" w14:textId="4AA5795A" w:rsidR="00EA7E86" w:rsidRDefault="00E1348B" w:rsidP="00CA6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ایزوکنتیک</w:t>
            </w:r>
            <w:r w:rsidR="00D5528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دستگاه بایودکس مفصل چندگانه</w:t>
            </w:r>
          </w:p>
        </w:tc>
        <w:tc>
          <w:tcPr>
            <w:tcW w:w="1224" w:type="dxa"/>
            <w:gridSpan w:val="2"/>
            <w:vAlign w:val="center"/>
          </w:tcPr>
          <w:p w14:paraId="0AE9D93F" w14:textId="449CC61C" w:rsidR="00EA7E86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 مهر</w:t>
            </w:r>
          </w:p>
        </w:tc>
        <w:tc>
          <w:tcPr>
            <w:tcW w:w="844" w:type="dxa"/>
            <w:vAlign w:val="center"/>
          </w:tcPr>
          <w:p w14:paraId="4840093F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BAF9B0A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ADBB0B6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9172D67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7D1B51EB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9B8444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</w:tcPr>
          <w:p w14:paraId="4B2E1312" w14:textId="2AEB7D3C" w:rsidR="00EA7E86" w:rsidRPr="005A0633" w:rsidRDefault="00E1348B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ایزومتریک</w:t>
            </w:r>
            <w:r w:rsidR="00D5528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ایزوتونیک</w:t>
            </w:r>
            <w:r w:rsidR="00D5528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دستگاه بایودکس مفصل چندگانه</w:t>
            </w:r>
          </w:p>
        </w:tc>
        <w:tc>
          <w:tcPr>
            <w:tcW w:w="1224" w:type="dxa"/>
            <w:gridSpan w:val="2"/>
            <w:vAlign w:val="center"/>
          </w:tcPr>
          <w:p w14:paraId="419E88BC" w14:textId="1C25E94F" w:rsidR="00EA7E86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 مهر</w:t>
            </w:r>
          </w:p>
        </w:tc>
        <w:tc>
          <w:tcPr>
            <w:tcW w:w="844" w:type="dxa"/>
            <w:vAlign w:val="center"/>
          </w:tcPr>
          <w:p w14:paraId="79F05D0D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152EA3E0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9518E6F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8D20BCC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215B3DB7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22A926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390" w:type="dxa"/>
            <w:gridSpan w:val="3"/>
          </w:tcPr>
          <w:p w14:paraId="78BFC52F" w14:textId="3C352F13" w:rsidR="00EA7E86" w:rsidRDefault="00E1348B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حس </w:t>
            </w:r>
            <w:r w:rsidR="00D5528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مقی دستگاه بایودکس مفصل چندگانه</w:t>
            </w:r>
          </w:p>
        </w:tc>
        <w:tc>
          <w:tcPr>
            <w:tcW w:w="1224" w:type="dxa"/>
            <w:gridSpan w:val="2"/>
            <w:vAlign w:val="center"/>
          </w:tcPr>
          <w:p w14:paraId="6FFC869F" w14:textId="55A1CB59" w:rsidR="00EA7E86" w:rsidRDefault="000C522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 ابان</w:t>
            </w:r>
          </w:p>
        </w:tc>
        <w:tc>
          <w:tcPr>
            <w:tcW w:w="844" w:type="dxa"/>
            <w:vAlign w:val="center"/>
          </w:tcPr>
          <w:p w14:paraId="45C566FD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410CE109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621EA0B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E1C5E51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1348B" w:rsidRPr="00835DF9" w14:paraId="5CAAAF46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5B6BB9" w14:textId="77777777" w:rsidR="00E1348B" w:rsidRPr="00D95368" w:rsidRDefault="00E1348B" w:rsidP="00E1348B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390" w:type="dxa"/>
            <w:gridSpan w:val="3"/>
          </w:tcPr>
          <w:p w14:paraId="024074AC" w14:textId="20F46773" w:rsidR="00E1348B" w:rsidRPr="005A0633" w:rsidRDefault="00E1348B" w:rsidP="00E1348B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تحریک مغناطیس فراجمجمه ای قشرحرکتی مغز</w:t>
            </w:r>
          </w:p>
        </w:tc>
        <w:tc>
          <w:tcPr>
            <w:tcW w:w="1224" w:type="dxa"/>
            <w:gridSpan w:val="2"/>
            <w:vAlign w:val="center"/>
          </w:tcPr>
          <w:p w14:paraId="7DC8A380" w14:textId="0A7AA8F5" w:rsidR="00E1348B" w:rsidRDefault="00E1348B" w:rsidP="00E134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 ابان</w:t>
            </w:r>
          </w:p>
        </w:tc>
        <w:tc>
          <w:tcPr>
            <w:tcW w:w="844" w:type="dxa"/>
            <w:vAlign w:val="center"/>
          </w:tcPr>
          <w:p w14:paraId="15356E79" w14:textId="77777777" w:rsidR="00E1348B" w:rsidRDefault="00E1348B" w:rsidP="00E1348B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DDBE402" w14:textId="77777777" w:rsidR="00E1348B" w:rsidRPr="00835DF9" w:rsidRDefault="00E1348B" w:rsidP="00E134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7C70894" w14:textId="77777777" w:rsidR="00E1348B" w:rsidRDefault="00E1348B" w:rsidP="00E1348B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9A0E629" w14:textId="77777777" w:rsidR="00E1348B" w:rsidRDefault="00E1348B" w:rsidP="00E1348B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1348B" w:rsidRPr="00835DF9" w14:paraId="1AF8215A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12FE5A" w14:textId="77777777" w:rsidR="00E1348B" w:rsidRPr="00D95368" w:rsidRDefault="00E1348B" w:rsidP="00E1348B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390" w:type="dxa"/>
            <w:gridSpan w:val="3"/>
          </w:tcPr>
          <w:p w14:paraId="42B48814" w14:textId="5B315C20" w:rsidR="00E1348B" w:rsidRDefault="00E1348B" w:rsidP="00E1348B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کاربرد سونوگرافی</w:t>
            </w:r>
          </w:p>
        </w:tc>
        <w:tc>
          <w:tcPr>
            <w:tcW w:w="1224" w:type="dxa"/>
            <w:gridSpan w:val="2"/>
            <w:vAlign w:val="center"/>
          </w:tcPr>
          <w:p w14:paraId="22D548C0" w14:textId="6D7C6B0B" w:rsidR="00E1348B" w:rsidRDefault="00E1348B" w:rsidP="00E134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21 ابان</w:t>
            </w:r>
          </w:p>
        </w:tc>
        <w:tc>
          <w:tcPr>
            <w:tcW w:w="844" w:type="dxa"/>
            <w:vAlign w:val="center"/>
          </w:tcPr>
          <w:p w14:paraId="6B54AD49" w14:textId="77777777" w:rsidR="00E1348B" w:rsidRDefault="00E1348B" w:rsidP="00E1348B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2A88CAEC" w14:textId="77777777" w:rsidR="00E1348B" w:rsidRPr="00835DF9" w:rsidRDefault="00E1348B" w:rsidP="00E134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CDD8DE2" w14:textId="77777777" w:rsidR="00E1348B" w:rsidRDefault="00E1348B" w:rsidP="00E1348B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A990240" w14:textId="77777777" w:rsidR="00E1348B" w:rsidRDefault="00E1348B" w:rsidP="00E1348B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25F9F" w14:paraId="30D653A9" w14:textId="77777777" w:rsidTr="00DC68D0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7291122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6D83173F" w14:textId="77777777" w:rsidR="00E25F9F" w:rsidRPr="00D95368" w:rsidRDefault="00E25F9F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591FBA2E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31365EF0" w14:textId="77777777" w:rsidR="00E25F9F" w:rsidRDefault="00E25F9F" w:rsidP="00051403">
            <w:pPr>
              <w:bidi w:val="0"/>
              <w:jc w:val="center"/>
              <w:rPr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0DE4EA11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21F44F97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349E1D49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25F9F" w14:paraId="4D81FD35" w14:textId="77777777" w:rsidTr="00835DF9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29544194" w14:textId="77777777" w:rsidR="00E25F9F" w:rsidRDefault="00E25F9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206493AC" w14:textId="77777777" w:rsidR="00E25F9F" w:rsidRDefault="00E25F9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25F9F" w14:paraId="1F1FBCCE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EDBBE49" w14:textId="77777777" w:rsidR="00E25F9F" w:rsidRPr="003C0294" w:rsidRDefault="00E25F9F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25F9F" w14:paraId="786D0FAC" w14:textId="77777777" w:rsidTr="00835DF9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F9AECDA" w14:textId="77777777" w:rsidR="00E25F9F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57D1BA6" w14:textId="77777777" w:rsidR="00E25F9F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7B9A6879" w14:textId="77777777" w:rsidR="00E25F9F" w:rsidRPr="003C0294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6DA6DA7F" w14:textId="77777777" w:rsidR="00E25F9F" w:rsidRPr="00CB2EA5" w:rsidRDefault="00E25F9F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1- آزمون کتبی: </w:t>
            </w:r>
          </w:p>
          <w:p w14:paraId="351933BF" w14:textId="77777777" w:rsidR="00E25F9F" w:rsidRPr="00CB2EA5" w:rsidRDefault="00E25F9F" w:rsidP="00CB2EA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الف: تشریحی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(1- گسترده پاسخ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2- کوتاه پاسخ)</w:t>
            </w:r>
          </w:p>
          <w:p w14:paraId="22E2F8BC" w14:textId="77777777" w:rsidR="00E25F9F" w:rsidRPr="00CB2EA5" w:rsidRDefault="00E25F9F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ب: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عینی (1- چند گزینه ای 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صحیح/غلط)</w:t>
            </w:r>
          </w:p>
        </w:tc>
      </w:tr>
      <w:tr w:rsidR="00E25F9F" w14:paraId="49806EBE" w14:textId="77777777" w:rsidTr="00835DF9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AFF2F5A" w14:textId="77777777" w:rsidR="00E25F9F" w:rsidRDefault="00E25F9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83887" w14:textId="77777777" w:rsidR="00E25F9F" w:rsidRPr="00CB2EA5" w:rsidRDefault="00E25F9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CB2EA5">
              <w:rPr>
                <w:rFonts w:asciiTheme="majorBidi" w:hAnsiTheme="majorBidi" w:cs="B Nazanin"/>
                <w:b/>
                <w:bCs/>
                <w:color w:val="FF0000"/>
              </w:rPr>
              <w:t>*</w:t>
            </w:r>
            <w:r w:rsidRPr="00CB2E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D9305" w14:textId="77777777" w:rsidR="00E25F9F" w:rsidRPr="00CB2EA5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656E09F2" w14:textId="77777777" w:rsidR="00E25F9F" w:rsidRPr="00A74E5E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E25F9F" w14:paraId="11D4EEB7" w14:textId="77777777" w:rsidTr="00835DF9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F254317" w14:textId="77777777" w:rsidR="00E25F9F" w:rsidRDefault="00E25F9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BC1EB" w14:textId="77777777" w:rsidR="00E25F9F" w:rsidRPr="00CB2EA5" w:rsidRDefault="00E25F9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CB2EA5">
              <w:rPr>
                <w:rFonts w:asciiTheme="majorBidi" w:hAnsiTheme="majorBidi" w:cs="B Nazanin"/>
                <w:b/>
                <w:bCs/>
                <w:color w:val="FF0000"/>
              </w:rPr>
              <w:t>*</w:t>
            </w:r>
            <w:r w:rsidRPr="00CB2E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B11D1" w14:textId="77777777" w:rsidR="00E25F9F" w:rsidRPr="00CB2EA5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3F07304E" w14:textId="77777777" w:rsidR="00E25F9F" w:rsidRPr="00A74E5E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E25F9F" w14:paraId="333DE9EF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0D695CF" w14:textId="677320FC" w:rsidR="00E25F9F" w:rsidRDefault="00E25F9F" w:rsidP="00FD610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0C522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0C522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0C522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 دکتر سیروس تقی زاده دلخوش                                                             </w:t>
            </w:r>
          </w:p>
        </w:tc>
      </w:tr>
    </w:tbl>
    <w:p w14:paraId="69445774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410D4E2-A5A6-4B44-9BD7-8B8D2AEAD065}"/>
    <w:embedBold r:id="rId2" w:subsetted="1" w:fontKey="{CA3C84B3-6787-4DFE-94CF-74BE6C0EFD5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D8E95D87-08A7-4CBB-8A3C-166F14C32F47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B038EEB1-9695-4371-846E-E0E2A7450C2A}"/>
    <w:embedBold r:id="rId5" w:subsetted="1" w:fontKey="{42F0D7C5-A30E-42AB-955B-48382B5DA08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519ECBA-E41C-4834-8021-65D4DC9B91A7}"/>
    <w:embedBold r:id="rId7" w:fontKey="{6600D155-A086-4357-BB55-8B3B18A11C8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7393407B-8A4D-4B8D-8F7C-1B8893CE70E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1D02A2B-A112-472A-9198-EE2ADC4CCED5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4F40EA16-5117-4054-B8FE-DA5B378AA18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20A4"/>
    <w:multiLevelType w:val="hybridMultilevel"/>
    <w:tmpl w:val="E1CE4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877003">
    <w:abstractNumId w:val="3"/>
  </w:num>
  <w:num w:numId="2" w16cid:durableId="1880169287">
    <w:abstractNumId w:val="1"/>
  </w:num>
  <w:num w:numId="3" w16cid:durableId="490945995">
    <w:abstractNumId w:val="6"/>
  </w:num>
  <w:num w:numId="4" w16cid:durableId="882793313">
    <w:abstractNumId w:val="2"/>
  </w:num>
  <w:num w:numId="5" w16cid:durableId="811559992">
    <w:abstractNumId w:val="0"/>
  </w:num>
  <w:num w:numId="6" w16cid:durableId="1870484466">
    <w:abstractNumId w:val="4"/>
  </w:num>
  <w:num w:numId="7" w16cid:durableId="164370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77DAD"/>
    <w:rsid w:val="000848B8"/>
    <w:rsid w:val="000A562A"/>
    <w:rsid w:val="000B1EDF"/>
    <w:rsid w:val="000C0DF1"/>
    <w:rsid w:val="000C4A73"/>
    <w:rsid w:val="000C5229"/>
    <w:rsid w:val="000D5DB0"/>
    <w:rsid w:val="000E2E49"/>
    <w:rsid w:val="000F6E7C"/>
    <w:rsid w:val="00121F3E"/>
    <w:rsid w:val="0012727C"/>
    <w:rsid w:val="00130DFA"/>
    <w:rsid w:val="001502C2"/>
    <w:rsid w:val="0016474F"/>
    <w:rsid w:val="00174C9E"/>
    <w:rsid w:val="00215860"/>
    <w:rsid w:val="00220197"/>
    <w:rsid w:val="0023326E"/>
    <w:rsid w:val="0023522E"/>
    <w:rsid w:val="0024579C"/>
    <w:rsid w:val="0029385D"/>
    <w:rsid w:val="002F5972"/>
    <w:rsid w:val="003035FF"/>
    <w:rsid w:val="00311646"/>
    <w:rsid w:val="00360F97"/>
    <w:rsid w:val="00382208"/>
    <w:rsid w:val="003C0294"/>
    <w:rsid w:val="00443A15"/>
    <w:rsid w:val="00443B79"/>
    <w:rsid w:val="00481D84"/>
    <w:rsid w:val="004C2F45"/>
    <w:rsid w:val="004D34D0"/>
    <w:rsid w:val="004D5DDB"/>
    <w:rsid w:val="004E35D6"/>
    <w:rsid w:val="004E529D"/>
    <w:rsid w:val="004F44AC"/>
    <w:rsid w:val="00522D5D"/>
    <w:rsid w:val="00551748"/>
    <w:rsid w:val="005953CA"/>
    <w:rsid w:val="005E28A4"/>
    <w:rsid w:val="005E7423"/>
    <w:rsid w:val="00605713"/>
    <w:rsid w:val="00626090"/>
    <w:rsid w:val="006537AC"/>
    <w:rsid w:val="00685738"/>
    <w:rsid w:val="00691426"/>
    <w:rsid w:val="006E54E8"/>
    <w:rsid w:val="00712AE9"/>
    <w:rsid w:val="00744FE2"/>
    <w:rsid w:val="00750FF5"/>
    <w:rsid w:val="00756F7D"/>
    <w:rsid w:val="00775EDA"/>
    <w:rsid w:val="007767D2"/>
    <w:rsid w:val="00777FC4"/>
    <w:rsid w:val="00786190"/>
    <w:rsid w:val="007A3217"/>
    <w:rsid w:val="007A4F02"/>
    <w:rsid w:val="007A5A29"/>
    <w:rsid w:val="007B2B2C"/>
    <w:rsid w:val="007B332C"/>
    <w:rsid w:val="007B6590"/>
    <w:rsid w:val="00805DFE"/>
    <w:rsid w:val="00835DF9"/>
    <w:rsid w:val="00851198"/>
    <w:rsid w:val="00851320"/>
    <w:rsid w:val="00872A37"/>
    <w:rsid w:val="00880CD4"/>
    <w:rsid w:val="008862CF"/>
    <w:rsid w:val="008B527C"/>
    <w:rsid w:val="008C72FA"/>
    <w:rsid w:val="008D3565"/>
    <w:rsid w:val="0093755E"/>
    <w:rsid w:val="00994828"/>
    <w:rsid w:val="00996F22"/>
    <w:rsid w:val="009C093D"/>
    <w:rsid w:val="009C596A"/>
    <w:rsid w:val="009F7E81"/>
    <w:rsid w:val="00A26576"/>
    <w:rsid w:val="00A345AB"/>
    <w:rsid w:val="00A4675A"/>
    <w:rsid w:val="00A74E5E"/>
    <w:rsid w:val="00A934D3"/>
    <w:rsid w:val="00A94C9B"/>
    <w:rsid w:val="00AA05E6"/>
    <w:rsid w:val="00AD5B50"/>
    <w:rsid w:val="00AF4DB6"/>
    <w:rsid w:val="00B4264F"/>
    <w:rsid w:val="00B66D0A"/>
    <w:rsid w:val="00B71788"/>
    <w:rsid w:val="00BB62DE"/>
    <w:rsid w:val="00BC1A23"/>
    <w:rsid w:val="00C03913"/>
    <w:rsid w:val="00C067BD"/>
    <w:rsid w:val="00C54256"/>
    <w:rsid w:val="00C969DB"/>
    <w:rsid w:val="00CA6E86"/>
    <w:rsid w:val="00CB2EA5"/>
    <w:rsid w:val="00CD0D18"/>
    <w:rsid w:val="00CD6563"/>
    <w:rsid w:val="00CE1F16"/>
    <w:rsid w:val="00CF0A7B"/>
    <w:rsid w:val="00D02200"/>
    <w:rsid w:val="00D524AF"/>
    <w:rsid w:val="00D5528D"/>
    <w:rsid w:val="00D70E46"/>
    <w:rsid w:val="00D82D63"/>
    <w:rsid w:val="00D95368"/>
    <w:rsid w:val="00DC68D0"/>
    <w:rsid w:val="00DD73E7"/>
    <w:rsid w:val="00DE5DE0"/>
    <w:rsid w:val="00DF2E6F"/>
    <w:rsid w:val="00E1348B"/>
    <w:rsid w:val="00E25F9F"/>
    <w:rsid w:val="00E61E27"/>
    <w:rsid w:val="00E64309"/>
    <w:rsid w:val="00E65D70"/>
    <w:rsid w:val="00E97FDC"/>
    <w:rsid w:val="00EA7E86"/>
    <w:rsid w:val="00EB3488"/>
    <w:rsid w:val="00ED354D"/>
    <w:rsid w:val="00EE554A"/>
    <w:rsid w:val="00F04386"/>
    <w:rsid w:val="00F16AB5"/>
    <w:rsid w:val="00F3327D"/>
    <w:rsid w:val="00F52429"/>
    <w:rsid w:val="00F548E7"/>
    <w:rsid w:val="00F6215D"/>
    <w:rsid w:val="00F62E99"/>
    <w:rsid w:val="00FC1D47"/>
    <w:rsid w:val="00FC233A"/>
    <w:rsid w:val="00FD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CE30BD5"/>
  <w15:docId w15:val="{7B8B35C9-65EA-4126-A117-2E4A614F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4A35-036F-4404-A0D9-07674846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56</cp:revision>
  <cp:lastPrinted>2020-01-21T07:00:00Z</cp:lastPrinted>
  <dcterms:created xsi:type="dcterms:W3CDTF">2020-02-23T06:25:00Z</dcterms:created>
  <dcterms:modified xsi:type="dcterms:W3CDTF">2025-10-04T09:10:00Z</dcterms:modified>
</cp:coreProperties>
</file>